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DDC5" w14:textId="5873A65B" w:rsidR="00F9794B" w:rsidRPr="000759BF" w:rsidRDefault="00B259C2" w:rsidP="00F9794B">
      <w:pPr>
        <w:jc w:val="center"/>
        <w:rPr>
          <w:rFonts w:ascii="Century Gothic" w:hAnsi="Century Gothic"/>
          <w:color w:val="808080"/>
          <w:szCs w:val="21"/>
        </w:rPr>
      </w:pPr>
      <w:r>
        <w:rPr>
          <w:rFonts w:ascii="Century Gothic" w:hAnsi="Century Gothic"/>
          <w:b/>
          <w:color w:val="808080"/>
          <w:sz w:val="40"/>
          <w:szCs w:val="40"/>
        </w:rPr>
        <w:t>Paraplanning Request</w:t>
      </w:r>
    </w:p>
    <w:p w14:paraId="04EC9B39" w14:textId="77777777" w:rsidR="00F9794B" w:rsidRDefault="00F9794B" w:rsidP="00F9794B">
      <w:pPr>
        <w:ind w:left="-709"/>
        <w:rPr>
          <w:rFonts w:ascii="Century Gothic" w:hAnsi="Century Gothic"/>
          <w:szCs w:val="21"/>
        </w:rPr>
      </w:pPr>
    </w:p>
    <w:p w14:paraId="040B8638" w14:textId="77777777" w:rsidR="00F9794B" w:rsidRDefault="00F9794B" w:rsidP="00F9794B">
      <w:pPr>
        <w:ind w:left="-709"/>
        <w:jc w:val="center"/>
        <w:rPr>
          <w:rFonts w:ascii="Century Gothic" w:hAnsi="Century Gothic"/>
          <w:szCs w:val="21"/>
        </w:rPr>
      </w:pPr>
      <w:r w:rsidRPr="00E919E8">
        <w:rPr>
          <w:rFonts w:ascii="Century Gothic" w:hAnsi="Century Gothic"/>
          <w:szCs w:val="21"/>
        </w:rPr>
        <w:t xml:space="preserve">Please complete the following questions and include this document </w:t>
      </w:r>
    </w:p>
    <w:p w14:paraId="4928C1C6" w14:textId="77777777" w:rsidR="00F9794B" w:rsidRPr="00E919E8" w:rsidRDefault="00F9794B" w:rsidP="00F9794B">
      <w:pPr>
        <w:ind w:left="-709"/>
        <w:jc w:val="center"/>
        <w:rPr>
          <w:rFonts w:ascii="Century Gothic" w:hAnsi="Century Gothic"/>
          <w:szCs w:val="21"/>
        </w:rPr>
      </w:pPr>
      <w:r w:rsidRPr="00E919E8">
        <w:rPr>
          <w:rFonts w:ascii="Century Gothic" w:hAnsi="Century Gothic"/>
          <w:szCs w:val="21"/>
        </w:rPr>
        <w:t>in your paraplanning submission.</w:t>
      </w:r>
    </w:p>
    <w:p w14:paraId="76798DB8" w14:textId="4EECEC0E" w:rsidR="001C1D48" w:rsidRDefault="001C1D48"/>
    <w:tbl>
      <w:tblPr>
        <w:tblW w:w="10207" w:type="dxa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F9794B" w:rsidRPr="00E919E8" w14:paraId="5BB2673D" w14:textId="77777777" w:rsidTr="001E07F6">
        <w:trPr>
          <w:jc w:val="center"/>
        </w:trPr>
        <w:tc>
          <w:tcPr>
            <w:tcW w:w="10207" w:type="dxa"/>
            <w:gridSpan w:val="2"/>
            <w:tcBorders>
              <w:top w:val="single" w:sz="4" w:space="0" w:color="D9D9D9"/>
              <w:left w:val="single" w:sz="4" w:space="0" w:color="AC1221"/>
              <w:bottom w:val="single" w:sz="4" w:space="0" w:color="D9D9D9"/>
              <w:right w:val="single" w:sz="4" w:space="0" w:color="AC1221"/>
            </w:tcBorders>
            <w:shd w:val="clear" w:color="auto" w:fill="FF0000"/>
          </w:tcPr>
          <w:p w14:paraId="1EE53F19" w14:textId="77777777" w:rsidR="00F9794B" w:rsidRPr="00E919E8" w:rsidRDefault="00F9794B" w:rsidP="001D0C14">
            <w:pPr>
              <w:jc w:val="center"/>
              <w:rPr>
                <w:rFonts w:ascii="Century Gothic" w:hAnsi="Century Gothic"/>
                <w:b/>
                <w:bCs/>
                <w:color w:val="FFFFFF"/>
                <w:sz w:val="36"/>
                <w:szCs w:val="36"/>
              </w:rPr>
            </w:pPr>
            <w:r w:rsidRPr="00E919E8">
              <w:rPr>
                <w:rFonts w:ascii="Century Gothic" w:hAnsi="Century Gothic"/>
                <w:b/>
                <w:bCs/>
                <w:color w:val="FFFFFF"/>
                <w:sz w:val="36"/>
                <w:szCs w:val="36"/>
              </w:rPr>
              <w:t>Advice Summary</w:t>
            </w:r>
          </w:p>
        </w:tc>
      </w:tr>
      <w:tr w:rsidR="001E07F6" w:rsidRPr="00E919E8" w14:paraId="3AFF3C87" w14:textId="77777777" w:rsidTr="001E07F6">
        <w:trPr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62F8219" w14:textId="21B3C56D" w:rsidR="001E07F6" w:rsidRPr="000759BF" w:rsidRDefault="00DB047E" w:rsidP="001E07F6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808080"/>
                <w:szCs w:val="21"/>
              </w:rPr>
              <w:t>Have you provided an FSG to your client(s)? If so, when did you provide this?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2A463EC" w14:textId="77777777" w:rsidR="001E07F6" w:rsidRDefault="001E07F6" w:rsidP="001E07F6">
            <w:pPr>
              <w:rPr>
                <w:rFonts w:ascii="Century Gothic" w:hAnsi="Century Gothic"/>
                <w:color w:val="808080"/>
                <w:szCs w:val="21"/>
              </w:rPr>
            </w:pPr>
            <w:r>
              <w:rPr>
                <w:rFonts w:ascii="Century Gothic" w:hAnsi="Century Gothic"/>
                <w:color w:val="808080"/>
                <w:szCs w:val="21"/>
              </w:rPr>
              <w:t>Yes / No</w:t>
            </w:r>
            <w:r>
              <w:rPr>
                <w:rFonts w:ascii="Century Gothic" w:hAnsi="Century Gothic"/>
                <w:color w:val="808080"/>
                <w:szCs w:val="21"/>
              </w:rPr>
              <w:br/>
              <w:t>Date provided:</w:t>
            </w:r>
          </w:p>
          <w:p w14:paraId="73264569" w14:textId="77777777" w:rsidR="003D60B5" w:rsidRDefault="003D60B5" w:rsidP="001E07F6">
            <w:pPr>
              <w:rPr>
                <w:rFonts w:ascii="Century Gothic" w:hAnsi="Century Gothic"/>
                <w:color w:val="808080"/>
                <w:szCs w:val="21"/>
              </w:rPr>
            </w:pPr>
            <w:r>
              <w:rPr>
                <w:rFonts w:ascii="Century Gothic" w:hAnsi="Century Gothic"/>
                <w:color w:val="808080"/>
                <w:szCs w:val="21"/>
              </w:rPr>
              <w:t>Part 1 Version:</w:t>
            </w:r>
          </w:p>
          <w:p w14:paraId="43F34102" w14:textId="77777777" w:rsidR="003D60B5" w:rsidRDefault="003D60B5" w:rsidP="001E07F6">
            <w:pPr>
              <w:rPr>
                <w:rFonts w:ascii="Century Gothic" w:hAnsi="Century Gothic"/>
                <w:color w:val="808080"/>
                <w:szCs w:val="21"/>
              </w:rPr>
            </w:pPr>
            <w:r>
              <w:rPr>
                <w:rFonts w:ascii="Century Gothic" w:hAnsi="Century Gothic"/>
                <w:color w:val="808080"/>
                <w:szCs w:val="21"/>
              </w:rPr>
              <w:t>Part 2 Version:</w:t>
            </w:r>
          </w:p>
          <w:p w14:paraId="36B78F3F" w14:textId="22662702" w:rsidR="005D0186" w:rsidRPr="000759BF" w:rsidRDefault="005D0186" w:rsidP="001E07F6">
            <w:pPr>
              <w:rPr>
                <w:rFonts w:ascii="Century Gothic" w:hAnsi="Century Gothic"/>
                <w:color w:val="808080"/>
                <w:szCs w:val="21"/>
              </w:rPr>
            </w:pPr>
          </w:p>
        </w:tc>
      </w:tr>
      <w:tr w:rsidR="001E07F6" w:rsidRPr="00E919E8" w14:paraId="09A92342" w14:textId="77777777" w:rsidTr="001E07F6">
        <w:trPr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CC1DC4F" w14:textId="27E281DE" w:rsidR="001E07F6" w:rsidRPr="000759BF" w:rsidRDefault="00DB047E" w:rsidP="001E07F6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b/>
                <w:bCs/>
                <w:color w:val="808080"/>
                <w:szCs w:val="21"/>
              </w:rPr>
              <w:t>Please provide details of the client meeting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D104D5B" w14:textId="77777777" w:rsidR="00DB047E" w:rsidRPr="000759BF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color w:val="808080"/>
                <w:szCs w:val="21"/>
              </w:rPr>
              <w:t>Please provide a summary of</w:t>
            </w:r>
            <w:r>
              <w:rPr>
                <w:rFonts w:ascii="Century Gothic" w:hAnsi="Century Gothic"/>
                <w:color w:val="808080"/>
                <w:szCs w:val="21"/>
              </w:rPr>
              <w:t xml:space="preserve"> the client meeting including w</w:t>
            </w:r>
            <w:r w:rsidRPr="000759BF">
              <w:rPr>
                <w:rFonts w:ascii="Century Gothic" w:hAnsi="Century Gothic"/>
                <w:color w:val="808080"/>
                <w:szCs w:val="21"/>
              </w:rPr>
              <w:t>hat triggered the appointment.</w:t>
            </w:r>
          </w:p>
          <w:p w14:paraId="48EBBD10" w14:textId="77777777" w:rsidR="001E07F6" w:rsidRPr="000759BF" w:rsidRDefault="001E07F6" w:rsidP="001E07F6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0FB257DF" w14:textId="77777777" w:rsidR="001E07F6" w:rsidRDefault="001E07F6" w:rsidP="001E07F6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0F58FFC7" w14:textId="77777777" w:rsidR="001E07F6" w:rsidRDefault="001E07F6" w:rsidP="001E07F6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4EB3FA40" w14:textId="77777777" w:rsidR="001E07F6" w:rsidRDefault="001E07F6" w:rsidP="001E07F6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26AE596B" w14:textId="64593E32" w:rsidR="001E07F6" w:rsidRPr="000759BF" w:rsidRDefault="001E07F6" w:rsidP="001E07F6">
            <w:pPr>
              <w:rPr>
                <w:rFonts w:ascii="Century Gothic" w:hAnsi="Century Gothic"/>
                <w:color w:val="808080"/>
                <w:szCs w:val="21"/>
              </w:rPr>
            </w:pPr>
          </w:p>
        </w:tc>
      </w:tr>
      <w:tr w:rsidR="00DB047E" w:rsidRPr="00E919E8" w14:paraId="35AD4F14" w14:textId="77777777" w:rsidTr="001E07F6">
        <w:trPr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8BA5619" w14:textId="77777777" w:rsidR="00DB047E" w:rsidRPr="000759BF" w:rsidRDefault="00DB047E" w:rsidP="00DB047E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b/>
                <w:bCs/>
                <w:color w:val="808080"/>
                <w:szCs w:val="21"/>
              </w:rPr>
              <w:t>What are the client’s goals?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C6D6C7" w14:textId="77777777" w:rsidR="00DB047E" w:rsidRPr="00E92FB4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  <w:r w:rsidRPr="00E92FB4">
              <w:rPr>
                <w:rFonts w:ascii="Century Gothic" w:hAnsi="Century Gothic"/>
                <w:color w:val="808080"/>
                <w:szCs w:val="21"/>
              </w:rPr>
              <w:t>Please describe the outcome</w:t>
            </w:r>
            <w:r>
              <w:rPr>
                <w:rFonts w:ascii="Century Gothic" w:hAnsi="Century Gothic"/>
                <w:color w:val="808080"/>
                <w:szCs w:val="21"/>
              </w:rPr>
              <w:t>/s</w:t>
            </w:r>
            <w:r w:rsidRPr="00E92FB4">
              <w:rPr>
                <w:rFonts w:ascii="Century Gothic" w:hAnsi="Century Gothic"/>
                <w:color w:val="808080"/>
                <w:szCs w:val="21"/>
              </w:rPr>
              <w:t xml:space="preserve"> that the client is looking to achieve.</w:t>
            </w:r>
          </w:p>
          <w:p w14:paraId="4F2A432B" w14:textId="77777777" w:rsidR="00DB047E" w:rsidRPr="00E92FB4" w:rsidRDefault="00DB047E" w:rsidP="00DB047E">
            <w:pPr>
              <w:rPr>
                <w:rFonts w:ascii="Century Gothic" w:hAnsi="Century Gothic"/>
                <w:color w:val="FF0000"/>
                <w:szCs w:val="21"/>
              </w:rPr>
            </w:pPr>
          </w:p>
          <w:p w14:paraId="235FAF46" w14:textId="77777777" w:rsidR="00DB047E" w:rsidRDefault="00DB047E" w:rsidP="00DB047E">
            <w:pPr>
              <w:ind w:left="720"/>
              <w:rPr>
                <w:rFonts w:ascii="Century Gothic" w:hAnsi="Century Gothic"/>
                <w:color w:val="808080"/>
                <w:szCs w:val="21"/>
              </w:rPr>
            </w:pPr>
          </w:p>
          <w:p w14:paraId="28D3E46D" w14:textId="77777777" w:rsidR="00DB047E" w:rsidRDefault="00DB047E" w:rsidP="00DB047E">
            <w:pPr>
              <w:ind w:left="720"/>
              <w:rPr>
                <w:rFonts w:ascii="Century Gothic" w:hAnsi="Century Gothic"/>
                <w:color w:val="808080"/>
                <w:szCs w:val="21"/>
              </w:rPr>
            </w:pPr>
          </w:p>
          <w:p w14:paraId="63EEF4D3" w14:textId="77777777" w:rsidR="00DB047E" w:rsidRDefault="00DB047E" w:rsidP="00DB047E">
            <w:pPr>
              <w:ind w:left="720"/>
              <w:rPr>
                <w:rFonts w:ascii="Century Gothic" w:hAnsi="Century Gothic"/>
                <w:color w:val="808080"/>
                <w:szCs w:val="21"/>
              </w:rPr>
            </w:pPr>
          </w:p>
          <w:p w14:paraId="524B8154" w14:textId="0FC13AED" w:rsidR="00DB047E" w:rsidRPr="000759BF" w:rsidRDefault="00DB047E" w:rsidP="00DB047E">
            <w:pPr>
              <w:ind w:left="720"/>
              <w:rPr>
                <w:rFonts w:ascii="Century Gothic" w:hAnsi="Century Gothic"/>
                <w:color w:val="808080"/>
                <w:szCs w:val="21"/>
              </w:rPr>
            </w:pPr>
          </w:p>
        </w:tc>
      </w:tr>
      <w:tr w:rsidR="00DB047E" w:rsidRPr="00E919E8" w14:paraId="1C9660EB" w14:textId="77777777" w:rsidTr="001E07F6">
        <w:trPr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4BF8AC1" w14:textId="77777777" w:rsidR="00DB047E" w:rsidRPr="000759BF" w:rsidRDefault="00DB047E" w:rsidP="00DB047E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b/>
                <w:bCs/>
                <w:color w:val="808080"/>
                <w:szCs w:val="21"/>
              </w:rPr>
              <w:t>What was the recommended strategy?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33AFBCF" w14:textId="5F2F9888" w:rsidR="00DB047E" w:rsidRPr="000759BF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color w:val="808080"/>
                <w:szCs w:val="21"/>
              </w:rPr>
              <w:t>Please describe the recommended strategy for each client</w:t>
            </w:r>
            <w:r>
              <w:rPr>
                <w:rFonts w:ascii="Century Gothic" w:hAnsi="Century Gothic"/>
                <w:color w:val="808080"/>
                <w:szCs w:val="21"/>
              </w:rPr>
              <w:t>,</w:t>
            </w:r>
            <w:r w:rsidRPr="000759BF">
              <w:rPr>
                <w:rFonts w:ascii="Century Gothic" w:hAnsi="Century Gothic"/>
                <w:color w:val="808080"/>
                <w:szCs w:val="21"/>
              </w:rPr>
              <w:t xml:space="preserve"> includ</w:t>
            </w:r>
            <w:r>
              <w:rPr>
                <w:rFonts w:ascii="Century Gothic" w:hAnsi="Century Gothic"/>
                <w:color w:val="808080"/>
                <w:szCs w:val="21"/>
              </w:rPr>
              <w:t>ing</w:t>
            </w:r>
            <w:r w:rsidRPr="000759BF">
              <w:rPr>
                <w:rFonts w:ascii="Century Gothic" w:hAnsi="Century Gothic"/>
                <w:color w:val="808080"/>
                <w:szCs w:val="21"/>
              </w:rPr>
              <w:t xml:space="preserve"> figures</w:t>
            </w:r>
            <w:r>
              <w:rPr>
                <w:rFonts w:ascii="Century Gothic" w:hAnsi="Century Gothic"/>
                <w:color w:val="808080"/>
                <w:szCs w:val="21"/>
              </w:rPr>
              <w:t>,</w:t>
            </w:r>
            <w:r w:rsidRPr="000759BF">
              <w:rPr>
                <w:rFonts w:ascii="Century Gothic" w:hAnsi="Century Gothic"/>
                <w:color w:val="808080"/>
                <w:szCs w:val="21"/>
              </w:rPr>
              <w:t xml:space="preserve"> if appropriate.</w:t>
            </w:r>
          </w:p>
          <w:p w14:paraId="18DB0B0B" w14:textId="77777777" w:rsidR="00DB047E" w:rsidRPr="000759BF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627382C1" w14:textId="210742BD" w:rsidR="00DB047E" w:rsidRDefault="00DB047E" w:rsidP="00DB047E">
            <w:pPr>
              <w:ind w:left="720"/>
              <w:rPr>
                <w:rFonts w:ascii="Century Gothic" w:hAnsi="Century Gothic"/>
                <w:color w:val="808080"/>
                <w:szCs w:val="21"/>
              </w:rPr>
            </w:pPr>
          </w:p>
          <w:p w14:paraId="13C71ECF" w14:textId="58F5B527" w:rsidR="00DB047E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65337DB8" w14:textId="77777777" w:rsidR="00DB047E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430CAE59" w14:textId="77777777" w:rsidR="00DB047E" w:rsidRDefault="00DB047E" w:rsidP="00DB047E">
            <w:pPr>
              <w:ind w:left="720"/>
              <w:rPr>
                <w:rFonts w:ascii="Century Gothic" w:hAnsi="Century Gothic"/>
                <w:color w:val="808080"/>
                <w:szCs w:val="21"/>
              </w:rPr>
            </w:pPr>
          </w:p>
          <w:p w14:paraId="0348D815" w14:textId="046C1FCD" w:rsidR="00DB047E" w:rsidRPr="000759BF" w:rsidRDefault="00DB047E" w:rsidP="00DB047E">
            <w:pPr>
              <w:ind w:left="720"/>
              <w:rPr>
                <w:rFonts w:ascii="Century Gothic" w:hAnsi="Century Gothic"/>
                <w:color w:val="808080"/>
                <w:szCs w:val="21"/>
              </w:rPr>
            </w:pPr>
          </w:p>
        </w:tc>
      </w:tr>
      <w:tr w:rsidR="00DB047E" w:rsidRPr="00E919E8" w14:paraId="62D9652A" w14:textId="77777777" w:rsidTr="001E07F6">
        <w:trPr>
          <w:trHeight w:val="558"/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010CF32" w14:textId="77777777" w:rsidR="00DB047E" w:rsidRPr="000759BF" w:rsidRDefault="00DB047E" w:rsidP="00DB047E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b/>
                <w:bCs/>
                <w:color w:val="808080"/>
                <w:szCs w:val="21"/>
              </w:rPr>
              <w:t>How will the client be better off because of your advice?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E98802" w14:textId="77777777" w:rsidR="00DB047E" w:rsidRPr="000759BF" w:rsidRDefault="00DB047E" w:rsidP="00DB047E">
            <w:pPr>
              <w:pStyle w:val="TableParagraph"/>
              <w:spacing w:before="4" w:line="259" w:lineRule="auto"/>
              <w:ind w:left="102" w:right="278"/>
              <w:rPr>
                <w:color w:val="808080"/>
                <w:sz w:val="21"/>
                <w:szCs w:val="21"/>
              </w:rPr>
            </w:pPr>
            <w:r w:rsidRPr="000759BF">
              <w:rPr>
                <w:color w:val="808080"/>
                <w:sz w:val="21"/>
                <w:szCs w:val="21"/>
              </w:rPr>
              <w:t>Please describe how your advice will help the client achieve their objective; include any details about potential cost savings or long-term benefits of the recommended strategy.</w:t>
            </w:r>
          </w:p>
          <w:p w14:paraId="2D137C36" w14:textId="588972FC" w:rsidR="00DB047E" w:rsidRDefault="00DB047E" w:rsidP="00DB047E">
            <w:pPr>
              <w:rPr>
                <w:rFonts w:ascii="Century Gothic" w:hAnsi="Century Gothic"/>
                <w:szCs w:val="21"/>
              </w:rPr>
            </w:pPr>
          </w:p>
          <w:p w14:paraId="2C0D018B" w14:textId="4DC6C6E9" w:rsidR="00DB047E" w:rsidRDefault="00DB047E" w:rsidP="00DB047E">
            <w:pPr>
              <w:rPr>
                <w:rFonts w:ascii="Century Gothic" w:hAnsi="Century Gothic"/>
                <w:szCs w:val="21"/>
              </w:rPr>
            </w:pPr>
          </w:p>
          <w:p w14:paraId="5DC9C7EA" w14:textId="77777777" w:rsidR="00DB047E" w:rsidRDefault="00DB047E" w:rsidP="00DB047E">
            <w:pPr>
              <w:rPr>
                <w:rFonts w:ascii="Century Gothic" w:hAnsi="Century Gothic"/>
                <w:szCs w:val="21"/>
              </w:rPr>
            </w:pPr>
          </w:p>
          <w:p w14:paraId="62EC2D21" w14:textId="28B28A86" w:rsidR="00DB047E" w:rsidRDefault="00DB047E" w:rsidP="00DB047E">
            <w:pPr>
              <w:rPr>
                <w:rFonts w:ascii="Century Gothic" w:hAnsi="Century Gothic"/>
                <w:szCs w:val="21"/>
              </w:rPr>
            </w:pPr>
          </w:p>
          <w:p w14:paraId="6478F7A4" w14:textId="77777777" w:rsidR="00DB047E" w:rsidRPr="00E92FB4" w:rsidRDefault="00DB047E" w:rsidP="00DB047E">
            <w:pPr>
              <w:rPr>
                <w:rFonts w:ascii="Century Gothic" w:hAnsi="Century Gothic"/>
                <w:szCs w:val="21"/>
              </w:rPr>
            </w:pPr>
          </w:p>
          <w:p w14:paraId="2659ECAD" w14:textId="01659E37" w:rsidR="00DB047E" w:rsidRPr="00F76DAE" w:rsidRDefault="00DB047E" w:rsidP="00DB047E">
            <w:pPr>
              <w:ind w:left="720"/>
              <w:rPr>
                <w:rFonts w:ascii="Century Gothic" w:hAnsi="Century Gothic"/>
                <w:color w:val="FF0000"/>
                <w:szCs w:val="21"/>
              </w:rPr>
            </w:pPr>
          </w:p>
        </w:tc>
      </w:tr>
      <w:tr w:rsidR="00DB047E" w:rsidRPr="00E919E8" w14:paraId="44C00E94" w14:textId="77777777" w:rsidTr="001E07F6">
        <w:trPr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90ADE90" w14:textId="77777777" w:rsidR="00DB047E" w:rsidRPr="000759BF" w:rsidRDefault="00DB047E" w:rsidP="00DB047E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808080"/>
                <w:szCs w:val="21"/>
              </w:rPr>
              <w:t xml:space="preserve">Provide an Alternative Strategy 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1092024" w14:textId="77777777" w:rsidR="00DB047E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color w:val="808080"/>
                <w:szCs w:val="21"/>
              </w:rPr>
              <w:t xml:space="preserve">Please describe the </w:t>
            </w:r>
            <w:r>
              <w:rPr>
                <w:rFonts w:ascii="Century Gothic" w:hAnsi="Century Gothic"/>
                <w:color w:val="808080"/>
                <w:szCs w:val="21"/>
              </w:rPr>
              <w:t>alternative</w:t>
            </w:r>
            <w:r w:rsidRPr="000759BF">
              <w:rPr>
                <w:rFonts w:ascii="Century Gothic" w:hAnsi="Century Gothic"/>
                <w:color w:val="808080"/>
                <w:szCs w:val="21"/>
              </w:rPr>
              <w:t xml:space="preserve"> strategy for each client</w:t>
            </w:r>
            <w:r>
              <w:rPr>
                <w:rFonts w:ascii="Century Gothic" w:hAnsi="Century Gothic"/>
                <w:color w:val="808080"/>
                <w:szCs w:val="21"/>
              </w:rPr>
              <w:t xml:space="preserve"> and why you have discounted the advice.</w:t>
            </w:r>
          </w:p>
          <w:p w14:paraId="1622D927" w14:textId="77777777" w:rsidR="00DB047E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35CE8CBE" w14:textId="40C91CB6" w:rsidR="00DB047E" w:rsidRDefault="00DB047E" w:rsidP="00DB047E">
            <w:pPr>
              <w:pStyle w:val="TableParagraph"/>
              <w:spacing w:before="4" w:line="259" w:lineRule="auto"/>
              <w:ind w:left="102" w:right="278"/>
              <w:rPr>
                <w:color w:val="808080"/>
                <w:sz w:val="21"/>
                <w:szCs w:val="21"/>
              </w:rPr>
            </w:pPr>
          </w:p>
          <w:p w14:paraId="7E5F4A4E" w14:textId="77777777" w:rsidR="00DB047E" w:rsidRDefault="00DB047E" w:rsidP="00DB047E">
            <w:pPr>
              <w:pStyle w:val="TableParagraph"/>
              <w:spacing w:before="4" w:line="259" w:lineRule="auto"/>
              <w:ind w:left="102" w:right="278"/>
              <w:rPr>
                <w:color w:val="808080"/>
                <w:sz w:val="21"/>
                <w:szCs w:val="21"/>
              </w:rPr>
            </w:pPr>
          </w:p>
          <w:p w14:paraId="4935A4DE" w14:textId="77777777" w:rsidR="00DB047E" w:rsidRDefault="00DB047E" w:rsidP="00DB047E">
            <w:pPr>
              <w:pStyle w:val="TableParagraph"/>
              <w:spacing w:before="4" w:line="259" w:lineRule="auto"/>
              <w:ind w:left="102" w:right="278"/>
              <w:rPr>
                <w:color w:val="808080"/>
                <w:sz w:val="21"/>
                <w:szCs w:val="21"/>
              </w:rPr>
            </w:pPr>
          </w:p>
          <w:p w14:paraId="32F038CE" w14:textId="4FFA1CF4" w:rsidR="00DB047E" w:rsidRPr="000759BF" w:rsidRDefault="00DB047E" w:rsidP="00DB047E">
            <w:pPr>
              <w:pStyle w:val="TableParagraph"/>
              <w:spacing w:before="4" w:line="259" w:lineRule="auto"/>
              <w:ind w:left="102" w:right="278"/>
              <w:rPr>
                <w:color w:val="808080"/>
                <w:sz w:val="21"/>
                <w:szCs w:val="21"/>
              </w:rPr>
            </w:pPr>
          </w:p>
        </w:tc>
      </w:tr>
      <w:tr w:rsidR="00DB047E" w:rsidRPr="00E919E8" w14:paraId="7FBD34F6" w14:textId="77777777" w:rsidTr="001E07F6">
        <w:trPr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6FC1225" w14:textId="77777777" w:rsidR="00DB047E" w:rsidRPr="000759BF" w:rsidRDefault="00DB047E" w:rsidP="00DB047E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b/>
                <w:bCs/>
                <w:color w:val="808080"/>
                <w:szCs w:val="21"/>
              </w:rPr>
              <w:t>Where will the client be without your advice?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50C8C4" w14:textId="77777777" w:rsidR="00DB047E" w:rsidRPr="000759BF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  <w:r w:rsidRPr="000759BF">
              <w:rPr>
                <w:rFonts w:ascii="Century Gothic" w:hAnsi="Century Gothic"/>
                <w:color w:val="808080"/>
                <w:szCs w:val="21"/>
              </w:rPr>
              <w:t>If the client declined your advice, how will this affect their current situation?</w:t>
            </w:r>
          </w:p>
          <w:p w14:paraId="3932F14D" w14:textId="2A02A587" w:rsidR="00DB047E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4294ED75" w14:textId="66666AEE" w:rsidR="00DB047E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  <w:p w14:paraId="66D11FC8" w14:textId="77777777" w:rsidR="00DB047E" w:rsidRPr="000759BF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</w:tc>
      </w:tr>
      <w:tr w:rsidR="00DB047E" w:rsidRPr="00E919E8" w14:paraId="0474EABD" w14:textId="77777777" w:rsidTr="001E07F6">
        <w:trPr>
          <w:jc w:val="center"/>
        </w:trPr>
        <w:tc>
          <w:tcPr>
            <w:tcW w:w="283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4C76F9E" w14:textId="12E5B021" w:rsidR="00DB047E" w:rsidRPr="000759BF" w:rsidRDefault="00DB047E" w:rsidP="00DB047E">
            <w:pPr>
              <w:rPr>
                <w:rFonts w:ascii="Century Gothic" w:hAnsi="Century Gothic"/>
                <w:b/>
                <w:bCs/>
                <w:color w:val="808080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808080"/>
                <w:szCs w:val="21"/>
              </w:rPr>
              <w:t>Who’s implementing the advice?</w:t>
            </w:r>
          </w:p>
        </w:tc>
        <w:tc>
          <w:tcPr>
            <w:tcW w:w="73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5BAFDB7" w14:textId="0B2C6E80" w:rsidR="00DB047E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  <w:r>
              <w:rPr>
                <w:rFonts w:ascii="Century Gothic" w:hAnsi="Century Gothic"/>
                <w:color w:val="808080"/>
                <w:szCs w:val="21"/>
              </w:rPr>
              <w:t>Please outline the name of the admin accounting carrying out the implementation</w:t>
            </w:r>
            <w:r w:rsidR="00B8657B">
              <w:rPr>
                <w:rFonts w:ascii="Century Gothic" w:hAnsi="Century Gothic"/>
                <w:color w:val="808080"/>
                <w:szCs w:val="21"/>
              </w:rPr>
              <w:t>.</w:t>
            </w:r>
          </w:p>
          <w:p w14:paraId="0211EB1A" w14:textId="629D1A44" w:rsidR="00DB047E" w:rsidRPr="000759BF" w:rsidRDefault="00DB047E" w:rsidP="00DB047E">
            <w:pPr>
              <w:rPr>
                <w:rFonts w:ascii="Century Gothic" w:hAnsi="Century Gothic"/>
                <w:color w:val="808080"/>
                <w:szCs w:val="21"/>
              </w:rPr>
            </w:pPr>
          </w:p>
        </w:tc>
      </w:tr>
    </w:tbl>
    <w:p w14:paraId="79658970" w14:textId="77777777" w:rsidR="001E07F6" w:rsidRDefault="001E07F6" w:rsidP="00F9794B">
      <w:pPr>
        <w:rPr>
          <w:rFonts w:ascii="Century Gothic" w:hAnsi="Century Gothic"/>
          <w:szCs w:val="21"/>
        </w:rPr>
      </w:pPr>
    </w:p>
    <w:p w14:paraId="5AFC1EB3" w14:textId="77777777" w:rsidR="001E07F6" w:rsidRDefault="001E07F6" w:rsidP="00F9794B">
      <w:pPr>
        <w:rPr>
          <w:rFonts w:ascii="Century Gothic" w:hAnsi="Century Gothic"/>
          <w:szCs w:val="21"/>
        </w:rPr>
      </w:pPr>
    </w:p>
    <w:p w14:paraId="5930A7C1" w14:textId="77777777" w:rsidR="003D2AE1" w:rsidRDefault="003D2AE1" w:rsidP="00DB047E">
      <w:pPr>
        <w:rPr>
          <w:rFonts w:ascii="Century Gothic" w:hAnsi="Century Gothic"/>
          <w:szCs w:val="21"/>
        </w:rPr>
      </w:pPr>
    </w:p>
    <w:p w14:paraId="3B7E2B42" w14:textId="77777777" w:rsidR="003D2AE1" w:rsidRDefault="003D2AE1" w:rsidP="00DB047E">
      <w:pPr>
        <w:rPr>
          <w:rFonts w:ascii="Century Gothic" w:hAnsi="Century Gothic"/>
          <w:szCs w:val="21"/>
        </w:rPr>
      </w:pPr>
    </w:p>
    <w:p w14:paraId="311FC063" w14:textId="02D0090C" w:rsidR="00DB047E" w:rsidRDefault="00DB047E" w:rsidP="00DB047E">
      <w:pPr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 xml:space="preserve">Please complete the below additional requirements </w:t>
      </w:r>
      <w:r w:rsidR="00986025">
        <w:rPr>
          <w:rFonts w:ascii="Century Gothic" w:hAnsi="Century Gothic"/>
          <w:szCs w:val="21"/>
        </w:rPr>
        <w:t>if you are</w:t>
      </w:r>
      <w:r>
        <w:rPr>
          <w:rFonts w:ascii="Century Gothic" w:hAnsi="Century Gothic"/>
          <w:szCs w:val="21"/>
        </w:rPr>
        <w:t xml:space="preserve"> providing advice for LRBA, </w:t>
      </w:r>
      <w:r w:rsidR="00564689">
        <w:rPr>
          <w:rFonts w:ascii="Century Gothic" w:hAnsi="Century Gothic"/>
          <w:szCs w:val="21"/>
        </w:rPr>
        <w:t>Pension, contribution</w:t>
      </w:r>
      <w:r>
        <w:rPr>
          <w:rFonts w:ascii="Century Gothic" w:hAnsi="Century Gothic"/>
          <w:szCs w:val="21"/>
        </w:rPr>
        <w:t xml:space="preserve"> and/or SMSF </w:t>
      </w:r>
      <w:r w:rsidR="00986025">
        <w:rPr>
          <w:rFonts w:ascii="Century Gothic" w:hAnsi="Century Gothic"/>
          <w:szCs w:val="21"/>
        </w:rPr>
        <w:t xml:space="preserve">establishment </w:t>
      </w:r>
      <w:r>
        <w:rPr>
          <w:rFonts w:ascii="Century Gothic" w:hAnsi="Century Gothic"/>
          <w:szCs w:val="21"/>
        </w:rPr>
        <w:t>strategies.</w:t>
      </w:r>
    </w:p>
    <w:p w14:paraId="1949DECE" w14:textId="77777777" w:rsidR="00536F17" w:rsidRDefault="00536F17"/>
    <w:p w14:paraId="0B8CAB0F" w14:textId="58422CEA" w:rsidR="007E1CF1" w:rsidRDefault="007E1CF1" w:rsidP="007E1CF1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  <w:r w:rsidRPr="00D043DD">
        <w:rPr>
          <w:rFonts w:ascii="Calibri" w:eastAsia="Times New Roman" w:hAnsi="Calibri"/>
          <w:b/>
          <w:bCs/>
          <w:sz w:val="28"/>
          <w:szCs w:val="28"/>
          <w:lang w:val="en-AU" w:eastAsia="en-AU"/>
        </w:rPr>
        <w:t xml:space="preserve">SMSF </w:t>
      </w:r>
      <w:r w:rsidR="00943D0D">
        <w:rPr>
          <w:rFonts w:ascii="Calibri" w:eastAsia="Times New Roman" w:hAnsi="Calibri"/>
          <w:b/>
          <w:bCs/>
          <w:sz w:val="28"/>
          <w:szCs w:val="28"/>
          <w:lang w:val="en-AU" w:eastAsia="en-AU"/>
        </w:rPr>
        <w:t xml:space="preserve">Establishment </w:t>
      </w:r>
      <w:r w:rsidRPr="00D043DD">
        <w:rPr>
          <w:rFonts w:ascii="Calibri" w:eastAsia="Times New Roman" w:hAnsi="Calibri"/>
          <w:b/>
          <w:bCs/>
          <w:sz w:val="28"/>
          <w:szCs w:val="28"/>
          <w:lang w:val="en-AU" w:eastAsia="en-AU"/>
        </w:rPr>
        <w:t>Requirements</w:t>
      </w:r>
    </w:p>
    <w:p w14:paraId="2E8B0411" w14:textId="77777777" w:rsidR="007E1CF1" w:rsidRDefault="007E1CF1" w:rsidP="007E1CF1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</w:p>
    <w:p w14:paraId="2627BAB2" w14:textId="2682CCA3" w:rsidR="007E1CF1" w:rsidRPr="00536F17" w:rsidRDefault="007E1CF1" w:rsidP="007E1CF1">
      <w:p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Before submitting your paraplanning request, please complete and attach the following</w:t>
      </w:r>
      <w:r w:rsidR="00DB047E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:</w:t>
      </w:r>
    </w:p>
    <w:p w14:paraId="5D32132F" w14:textId="5CC77272" w:rsidR="007E1CF1" w:rsidRPr="00536F17" w:rsidRDefault="00564689" w:rsidP="007E1CF1">
      <w:pPr>
        <w:pStyle w:val="ListParagraph"/>
        <w:numPr>
          <w:ilvl w:val="0"/>
          <w:numId w:val="7"/>
        </w:num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Signed</w:t>
      </w:r>
      <w:r w:rsidR="009A0340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 </w:t>
      </w:r>
      <w:bookmarkStart w:id="0" w:name="_GoBack"/>
      <w:bookmarkEnd w:id="0"/>
      <w:r w:rsidR="007E1CF1"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Fact </w:t>
      </w:r>
      <w:r w:rsidR="00DE38E6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F</w:t>
      </w:r>
      <w:r w:rsidR="007E1CF1"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ind</w:t>
      </w:r>
    </w:p>
    <w:p w14:paraId="1F753FBA" w14:textId="2EC05AD4" w:rsidR="007E1CF1" w:rsidRDefault="007E1CF1" w:rsidP="00D5314C">
      <w:pPr>
        <w:pStyle w:val="ListParagraph"/>
        <w:numPr>
          <w:ilvl w:val="0"/>
          <w:numId w:val="7"/>
        </w:num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Annual </w:t>
      </w:r>
      <w:r w:rsidR="00DE38E6"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12-month</w:t>
      </w: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 super statements</w:t>
      </w:r>
      <w:r w:rsidR="00824AF6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 (must be dated June 30)</w:t>
      </w:r>
    </w:p>
    <w:p w14:paraId="2FC605BA" w14:textId="77777777" w:rsidR="00DB047E" w:rsidRPr="00D5314C" w:rsidRDefault="00DB047E" w:rsidP="00DB047E">
      <w:pPr>
        <w:pStyle w:val="ListParagraph"/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</w:p>
    <w:tbl>
      <w:tblPr>
        <w:tblW w:w="11170" w:type="dxa"/>
        <w:jc w:val="center"/>
        <w:tblLook w:val="04A0" w:firstRow="1" w:lastRow="0" w:firstColumn="1" w:lastColumn="0" w:noHBand="0" w:noVBand="1"/>
      </w:tblPr>
      <w:tblGrid>
        <w:gridCol w:w="3602"/>
        <w:gridCol w:w="2268"/>
        <w:gridCol w:w="3544"/>
        <w:gridCol w:w="1756"/>
      </w:tblGrid>
      <w:tr w:rsidR="007E1CF1" w:rsidRPr="00D043DD" w14:paraId="1F94B3CD" w14:textId="77777777" w:rsidTr="00A72CFC">
        <w:trPr>
          <w:trHeight w:val="304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14:paraId="701A7BD0" w14:textId="77777777" w:rsidR="007E1CF1" w:rsidRPr="00D043DD" w:rsidRDefault="007E1CF1" w:rsidP="00A72CF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SMSF details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14:paraId="430CD213" w14:textId="77777777" w:rsidR="007E1CF1" w:rsidRPr="00D043DD" w:rsidRDefault="007E1CF1" w:rsidP="00A72CFC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14:paraId="5DE3F1F3" w14:textId="77777777" w:rsidR="007E1CF1" w:rsidRPr="00D043DD" w:rsidRDefault="007E1CF1" w:rsidP="00A72CFC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Fees associated with SMSF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14:paraId="0CC5E952" w14:textId="77777777" w:rsidR="007E1CF1" w:rsidRPr="00D043DD" w:rsidRDefault="007E1CF1" w:rsidP="00A72CFC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 </w:t>
            </w:r>
          </w:p>
        </w:tc>
      </w:tr>
      <w:tr w:rsidR="007E1CF1" w:rsidRPr="00D043DD" w14:paraId="7CD14610" w14:textId="77777777" w:rsidTr="00A72CFC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26C27E1D" w14:textId="0AE2FA66" w:rsidR="007E1CF1" w:rsidRPr="00F107B8" w:rsidRDefault="007E1CF1" w:rsidP="00A72CFC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Name of propose SMSF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0E6CF2AF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04A6D661" w14:textId="3FB8CC22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Advice fee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265152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0F7B0090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7E1CF1" w:rsidRPr="00D043DD" w14:paraId="3341D01C" w14:textId="77777777" w:rsidTr="00A72CFC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0379C508" w14:textId="40ACE2C3" w:rsidR="007E1CF1" w:rsidRPr="00F107B8" w:rsidRDefault="007E1CF1" w:rsidP="00A72CFC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Trustee Type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71888910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1DFF1DC1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Implementation fee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5F25412A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7E1CF1" w:rsidRPr="00D043DD" w14:paraId="447AC186" w14:textId="77777777" w:rsidTr="00A72CFC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7ED99291" w14:textId="09C12F58" w:rsidR="007E1CF1" w:rsidRPr="00F107B8" w:rsidRDefault="007E1CF1" w:rsidP="00A72CFC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Name of the Corporate Trustee (if 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applicable)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7BD8C10E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45732401" w14:textId="2F7C1B01" w:rsidR="007E1CF1" w:rsidRPr="00D043DD" w:rsidRDefault="00265152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Trustee Company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6D39262F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7E1CF1" w:rsidRPr="00D043DD" w14:paraId="168A1522" w14:textId="77777777" w:rsidTr="00A72CFC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345F139D" w14:textId="43842629" w:rsidR="007E1CF1" w:rsidRPr="00F107B8" w:rsidRDefault="007E1CF1" w:rsidP="00A72CFC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Compliance Costs – Auditing, tax returns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 </w:t>
            </w:r>
            <w:r w:rsidR="00265152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  <w:hideMark/>
          </w:tcPr>
          <w:p w14:paraId="3E803105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56E5757D" w14:textId="4724C95C" w:rsidR="007E1CF1" w:rsidRPr="00D043DD" w:rsidRDefault="00265152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Superfund Deed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14:paraId="3BD93319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$ </w:t>
            </w:r>
          </w:p>
        </w:tc>
      </w:tr>
      <w:tr w:rsidR="007E1CF1" w:rsidRPr="00D043DD" w14:paraId="0F8F2FF7" w14:textId="77777777" w:rsidTr="00A72CFC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4A598507" w14:textId="24AC143B" w:rsidR="007E1CF1" w:rsidRPr="00F107B8" w:rsidRDefault="007E1CF1" w:rsidP="00A72CFC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Ongoing </w:t>
            </w:r>
            <w:r w:rsidR="00265152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Advice</w:t>
            </w: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fee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(if applicable)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675148EA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$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4671E03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C1633E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AU" w:eastAsia="en-AU"/>
              </w:rPr>
              <w:t>Other fee</w:t>
            </w: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AU" w:eastAsia="en-AU"/>
              </w:rPr>
              <w:t>s</w:t>
            </w:r>
            <w:r w:rsidRPr="00415A48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AU" w:eastAsia="en-AU"/>
              </w:rPr>
              <w:t xml:space="preserve"> (if applicable)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2F72D3B" w14:textId="77777777" w:rsidR="007E1CF1" w:rsidRPr="00D043DD" w:rsidRDefault="007E1CF1" w:rsidP="00A72CFC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$ </w:t>
            </w:r>
          </w:p>
        </w:tc>
      </w:tr>
    </w:tbl>
    <w:p w14:paraId="5C531A94" w14:textId="77777777" w:rsidR="007E1CF1" w:rsidRDefault="007E1CF1" w:rsidP="00F9794B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</w:p>
    <w:p w14:paraId="691D2245" w14:textId="032FD034" w:rsidR="00F9794B" w:rsidRDefault="00F9794B" w:rsidP="00F9794B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  <w:r w:rsidRPr="004915DD">
        <w:rPr>
          <w:rFonts w:ascii="Calibri" w:eastAsia="Times New Roman" w:hAnsi="Calibri"/>
          <w:b/>
          <w:bCs/>
          <w:sz w:val="28"/>
          <w:szCs w:val="28"/>
          <w:lang w:val="en-AU" w:eastAsia="en-AU"/>
        </w:rPr>
        <w:t>LRBA requirements</w:t>
      </w:r>
    </w:p>
    <w:p w14:paraId="5508DA12" w14:textId="77777777" w:rsidR="00536F17" w:rsidRDefault="00536F17" w:rsidP="00F9794B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</w:p>
    <w:p w14:paraId="66258F7E" w14:textId="2614FDA3" w:rsidR="00536F17" w:rsidRPr="00DB047E" w:rsidRDefault="00DB047E" w:rsidP="00536F17">
      <w:p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Before submitting your paraplanning request, please complete and attach the following</w:t>
      </w:r>
      <w: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:</w:t>
      </w:r>
    </w:p>
    <w:p w14:paraId="4B01C8C2" w14:textId="6AB32C99" w:rsidR="00536F17" w:rsidRPr="00536F17" w:rsidRDefault="00564689" w:rsidP="00536F17">
      <w:pPr>
        <w:pStyle w:val="ListParagraph"/>
        <w:numPr>
          <w:ilvl w:val="0"/>
          <w:numId w:val="6"/>
        </w:numPr>
        <w:rPr>
          <w:rFonts w:ascii="Century Gothic" w:hAnsi="Century Gothic"/>
          <w:szCs w:val="21"/>
        </w:rPr>
      </w:pPr>
      <w:r>
        <w:rPr>
          <w:rFonts w:ascii="Century Gothic" w:hAnsi="Century Gothic"/>
          <w:szCs w:val="21"/>
        </w:rPr>
        <w:t xml:space="preserve">Signed </w:t>
      </w:r>
      <w:r w:rsidR="00536F17" w:rsidRPr="00536F17">
        <w:rPr>
          <w:rFonts w:ascii="Century Gothic" w:hAnsi="Century Gothic"/>
          <w:szCs w:val="21"/>
        </w:rPr>
        <w:t xml:space="preserve">Fact </w:t>
      </w:r>
      <w:r w:rsidR="00DE38E6">
        <w:rPr>
          <w:rFonts w:ascii="Century Gothic" w:hAnsi="Century Gothic"/>
          <w:szCs w:val="21"/>
        </w:rPr>
        <w:t>F</w:t>
      </w:r>
      <w:r w:rsidR="00536F17" w:rsidRPr="00536F17">
        <w:rPr>
          <w:rFonts w:ascii="Century Gothic" w:hAnsi="Century Gothic"/>
          <w:szCs w:val="21"/>
        </w:rPr>
        <w:t>ind</w:t>
      </w:r>
    </w:p>
    <w:p w14:paraId="7E823F82" w14:textId="4F1E51A9" w:rsidR="00F9794B" w:rsidRDefault="00536F17" w:rsidP="00D5314C">
      <w:pPr>
        <w:pStyle w:val="ListParagraph"/>
        <w:numPr>
          <w:ilvl w:val="0"/>
          <w:numId w:val="6"/>
        </w:numPr>
        <w:rPr>
          <w:rFonts w:ascii="Century Gothic" w:hAnsi="Century Gothic"/>
          <w:szCs w:val="21"/>
        </w:rPr>
      </w:pPr>
      <w:r w:rsidRPr="00536F17">
        <w:rPr>
          <w:rFonts w:ascii="Century Gothic" w:hAnsi="Century Gothic"/>
          <w:szCs w:val="21"/>
        </w:rPr>
        <w:t>Member statements</w:t>
      </w:r>
    </w:p>
    <w:p w14:paraId="592FA6BF" w14:textId="77777777" w:rsidR="00DB047E" w:rsidRPr="00D5314C" w:rsidRDefault="00DB047E" w:rsidP="00DB047E">
      <w:pPr>
        <w:pStyle w:val="ListParagraph"/>
        <w:ind w:left="360"/>
        <w:rPr>
          <w:rFonts w:ascii="Century Gothic" w:hAnsi="Century Gothic"/>
          <w:szCs w:val="21"/>
        </w:rPr>
      </w:pPr>
    </w:p>
    <w:tbl>
      <w:tblPr>
        <w:tblW w:w="11170" w:type="dxa"/>
        <w:jc w:val="center"/>
        <w:tblLook w:val="04A0" w:firstRow="1" w:lastRow="0" w:firstColumn="1" w:lastColumn="0" w:noHBand="0" w:noVBand="1"/>
      </w:tblPr>
      <w:tblGrid>
        <w:gridCol w:w="3602"/>
        <w:gridCol w:w="2268"/>
        <w:gridCol w:w="3544"/>
        <w:gridCol w:w="1756"/>
      </w:tblGrid>
      <w:tr w:rsidR="00F9794B" w:rsidRPr="00D043DD" w14:paraId="759BD7D5" w14:textId="77777777" w:rsidTr="001E07F6">
        <w:trPr>
          <w:trHeight w:val="316"/>
          <w:jc w:val="center"/>
        </w:trPr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14:paraId="455FEF2F" w14:textId="77777777" w:rsidR="00F9794B" w:rsidRPr="00D043DD" w:rsidRDefault="00F9794B" w:rsidP="001D0C1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Property details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5050"/>
            <w:vAlign w:val="bottom"/>
            <w:hideMark/>
          </w:tcPr>
          <w:p w14:paraId="0C67B9A4" w14:textId="77777777" w:rsidR="00F9794B" w:rsidRPr="00D043DD" w:rsidRDefault="00F9794B" w:rsidP="001D0C14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14:paraId="02497AB6" w14:textId="77777777" w:rsidR="00F9794B" w:rsidRPr="00D043DD" w:rsidRDefault="00F9794B" w:rsidP="001D0C14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Costs associated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  <w:hideMark/>
          </w:tcPr>
          <w:p w14:paraId="57F53916" w14:textId="77777777" w:rsidR="00F9794B" w:rsidRPr="00D043DD" w:rsidRDefault="00F9794B" w:rsidP="001D0C14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 </w:t>
            </w:r>
          </w:p>
        </w:tc>
      </w:tr>
      <w:tr w:rsidR="00F9794B" w:rsidRPr="00D043DD" w14:paraId="199D6443" w14:textId="77777777" w:rsidTr="00BC11EB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B40B39" w14:textId="17ED6FB4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C1633E"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n-AU" w:eastAsia="en-AU"/>
              </w:rPr>
              <w:t>Purchase</w:t>
            </w: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price of the property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41F8BDB" w14:textId="32DF3517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79453E07" w14:textId="694D99A6" w:rsidR="00F9794B" w:rsidRPr="00D043DD" w:rsidRDefault="00BC11E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Bare trust name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536F17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70697AEA" w14:textId="18C823FC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F9794B" w:rsidRPr="00D043DD" w14:paraId="49D8F60E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1C1E8E" w14:textId="60903927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Stamp duty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FCCFA9D" w14:textId="754245D9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5B72863" w14:textId="610C5D3B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Bare trust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E951F27" w14:textId="6E277E44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BC11EB" w:rsidRPr="00D043DD" w14:paraId="0E17E8A0" w14:textId="77777777" w:rsidTr="00BC11EB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3645D97" w14:textId="33A6DA6F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Loan to value ratio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(up to 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70)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672FE9" w14:textId="41A0E961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7DA5F779" w14:textId="6CD209DF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Bank fees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313EA7F" w14:textId="50D1B190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BC11EB" w:rsidRPr="00D043DD" w14:paraId="6B95CFA6" w14:textId="77777777" w:rsidTr="00BC11EB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43F779" w14:textId="0D2F099B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Loan Term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879C363" w14:textId="4C94BEF8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Years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32496C0E" w14:textId="6739701F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Documentation costs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45C32CAD" w14:textId="218F3373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BC11EB" w:rsidRPr="00D043DD" w14:paraId="776CBD4E" w14:textId="77777777" w:rsidTr="00BC11EB">
        <w:trPr>
          <w:trHeight w:val="336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5212B49" w14:textId="2B528CC0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Loan Term- Interest only period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74866A7B" w14:textId="18EE77D8" w:rsidR="00BC11EB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Years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3AFDE27" w14:textId="0DB5829F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Other costs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CEA668A" w14:textId="0760B7F3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BC11EB" w:rsidRPr="00D043DD" w14:paraId="35175FE2" w14:textId="77777777" w:rsidTr="00BC11EB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D4BF53C" w14:textId="171EA1BA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Interest rate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(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%)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160BE839" w14:textId="193A62E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44862D9" w14:textId="285429DB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Annual expenses on the property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(Include rates, audit fees, etc and exclude interest </w:t>
            </w:r>
            <w:r w:rsidR="00DE38E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repayments) *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02DE0455" w14:textId="7777777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  <w:p w14:paraId="1A58D0A7" w14:textId="7777777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  <w:p w14:paraId="2CF10346" w14:textId="5C494ABE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 </w:t>
            </w:r>
          </w:p>
        </w:tc>
      </w:tr>
      <w:tr w:rsidR="00BC11EB" w:rsidRPr="00D043DD" w14:paraId="643B88D8" w14:textId="77777777" w:rsidTr="00BC11EB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CC63791" w14:textId="5F022F43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Expected </w:t>
            </w:r>
            <w:r w:rsidR="00247A3F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gross</w:t>
            </w:r>
            <w:r w:rsidRPr="00D043DD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rental income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(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p.a.)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3B4EA70B" w14:textId="09B6E58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36B2404" w14:textId="7777777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051912F" w14:textId="7777777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BC11EB" w:rsidRPr="00D043DD" w14:paraId="466042F6" w14:textId="77777777" w:rsidTr="00BC11EB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AFDBF54" w14:textId="72EA4793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3A1D2D4" w14:textId="66AF6CB5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0221FCA4" w14:textId="7777777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CE5C916" w14:textId="77777777" w:rsidR="00BC11EB" w:rsidRPr="00D043DD" w:rsidRDefault="00BC11EB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24AF6" w:rsidRPr="00D043DD" w14:paraId="37324442" w14:textId="77777777" w:rsidTr="00BC11EB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6B541D42" w14:textId="3F6F1635" w:rsidR="00824AF6" w:rsidRPr="00D043DD" w:rsidRDefault="00824AF6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Advice Fee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14F34E76" w14:textId="23B3B46A" w:rsidR="00824AF6" w:rsidRPr="00D043DD" w:rsidRDefault="00824AF6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5515C47B" w14:textId="25FAFFCD" w:rsidR="00824AF6" w:rsidRPr="00D043DD" w:rsidRDefault="00824AF6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Implementation costs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</w:tcPr>
          <w:p w14:paraId="3F1F84B1" w14:textId="29342760" w:rsidR="00824AF6" w:rsidRPr="00D043DD" w:rsidRDefault="00824AF6" w:rsidP="00BC11E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</w:tbl>
    <w:p w14:paraId="610C0127" w14:textId="2A40F653" w:rsidR="00F9794B" w:rsidRDefault="00F9794B" w:rsidP="00F9794B">
      <w:pPr>
        <w:jc w:val="center"/>
        <w:rPr>
          <w:rFonts w:ascii="Century Gothic" w:hAnsi="Century Gothic"/>
          <w:b/>
          <w:sz w:val="28"/>
        </w:rPr>
      </w:pPr>
    </w:p>
    <w:p w14:paraId="193691FE" w14:textId="704468A6" w:rsidR="00F9794B" w:rsidRDefault="00F9794B" w:rsidP="00F9794B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  <w:r w:rsidRPr="004915DD">
        <w:rPr>
          <w:rFonts w:ascii="Calibri" w:eastAsia="Times New Roman" w:hAnsi="Calibri"/>
          <w:b/>
          <w:bCs/>
          <w:sz w:val="28"/>
          <w:szCs w:val="28"/>
          <w:lang w:val="en-AU" w:eastAsia="en-AU"/>
        </w:rPr>
        <w:t>Pension requirements</w:t>
      </w:r>
    </w:p>
    <w:p w14:paraId="0B6F8BBD" w14:textId="77777777" w:rsidR="00536F17" w:rsidRDefault="00536F17" w:rsidP="00F9794B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</w:p>
    <w:p w14:paraId="7EA1BDBD" w14:textId="3A12B1E6" w:rsidR="00536F17" w:rsidRPr="00536F17" w:rsidRDefault="00536F17" w:rsidP="00536F17">
      <w:p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Before submitting your paraplanning request, please complete and attach the following:</w:t>
      </w:r>
    </w:p>
    <w:p w14:paraId="34DDAF82" w14:textId="139385D8" w:rsidR="00536F17" w:rsidRPr="00536F17" w:rsidRDefault="00564689" w:rsidP="00536F17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Signed </w:t>
      </w:r>
      <w:r w:rsidR="00536F17"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Fact </w:t>
      </w:r>
      <w:r w:rsidR="00DE38E6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F</w:t>
      </w:r>
      <w:r w:rsidR="00536F17"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ind</w:t>
      </w:r>
    </w:p>
    <w:p w14:paraId="7E4219CE" w14:textId="3DE93DB9" w:rsidR="00F9794B" w:rsidRDefault="00536F17" w:rsidP="00D5314C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Member statements</w:t>
      </w:r>
    </w:p>
    <w:p w14:paraId="37F1B7A0" w14:textId="77777777" w:rsidR="00DB047E" w:rsidRPr="00D5314C" w:rsidRDefault="00DB047E" w:rsidP="00DB047E">
      <w:pPr>
        <w:pStyle w:val="ListParagraph"/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</w:p>
    <w:tbl>
      <w:tblPr>
        <w:tblW w:w="11170" w:type="dxa"/>
        <w:jc w:val="center"/>
        <w:tblLook w:val="04A0" w:firstRow="1" w:lastRow="0" w:firstColumn="1" w:lastColumn="0" w:noHBand="0" w:noVBand="1"/>
      </w:tblPr>
      <w:tblGrid>
        <w:gridCol w:w="3602"/>
        <w:gridCol w:w="2268"/>
        <w:gridCol w:w="3544"/>
        <w:gridCol w:w="1756"/>
      </w:tblGrid>
      <w:tr w:rsidR="00F9794B" w:rsidRPr="00D043DD" w14:paraId="20D8CCD3" w14:textId="77777777" w:rsidTr="001E07F6">
        <w:trPr>
          <w:trHeight w:val="304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</w:tcPr>
          <w:p w14:paraId="610151AE" w14:textId="351088E2" w:rsidR="00F9794B" w:rsidRPr="00D043DD" w:rsidRDefault="005337AB" w:rsidP="001D0C1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Pension details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</w:tcPr>
          <w:p w14:paraId="0AA77447" w14:textId="29E69F71" w:rsidR="00F9794B" w:rsidRPr="00D043DD" w:rsidRDefault="00F9794B" w:rsidP="001D0C14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55248921" w14:textId="007E1D4F" w:rsidR="00F9794B" w:rsidRPr="00D043DD" w:rsidRDefault="005337AB" w:rsidP="001D0C14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Commutation details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</w:tcPr>
          <w:p w14:paraId="75AD9FCF" w14:textId="493785B7" w:rsidR="00F9794B" w:rsidRPr="00D043DD" w:rsidRDefault="00F9794B" w:rsidP="001D0C14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</w:p>
        </w:tc>
      </w:tr>
      <w:tr w:rsidR="00F9794B" w:rsidRPr="00D043DD" w14:paraId="130E3A95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3836819C" w14:textId="326177CD" w:rsidR="00F9794B" w:rsidRPr="00F107B8" w:rsidRDefault="005337AB" w:rsidP="001D0C14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Pension Type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E17180A" w14:textId="3D9CC6B4" w:rsidR="00F9794B" w:rsidRPr="00D043DD" w:rsidRDefault="00F9794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7701ED5A" w14:textId="1B1F88AC" w:rsidR="00F9794B" w:rsidRPr="00D043DD" w:rsidRDefault="005337A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Amount to commute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FFB9EF7" w14:textId="5A733A65" w:rsidR="00F9794B" w:rsidRPr="00D043DD" w:rsidRDefault="005337AB" w:rsidP="001D0C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5337AB" w:rsidRPr="00D043DD" w14:paraId="0A7C5E66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23EA193B" w14:textId="603DC55E" w:rsidR="005337AB" w:rsidRPr="00F107B8" w:rsidRDefault="005337AB" w:rsidP="005337AB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Purchase Price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6D6C1A0" w14:textId="0B5E5983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57CF051E" w14:textId="23CAEFE6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Commute to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C04429D" w14:textId="1EFA2172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5337AB" w:rsidRPr="00D043DD" w14:paraId="543EDEFB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603E2EF8" w14:textId="64BEC032" w:rsidR="005337AB" w:rsidRPr="00F107B8" w:rsidRDefault="005337AB" w:rsidP="005337AB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Minimum Payment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C9CB79C" w14:textId="7E918BCF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333CBB82" w14:textId="3B6213FC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Adjusted Pension Balance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BF229EB" w14:textId="11941EB8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5337AB" w:rsidRPr="00D043DD" w14:paraId="7B5487FF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0AFD2F62" w14:textId="27360B4F" w:rsidR="005337AB" w:rsidRPr="00F107B8" w:rsidRDefault="005337AB" w:rsidP="005337AB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Maximum Payment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2E0F812B" w14:textId="6D0138D9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3DB1BCD" w14:textId="3CA584B0" w:rsidR="005337AB" w:rsidRPr="00D043DD" w:rsidRDefault="00497E72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Recommended Pension Balance</w:t>
            </w:r>
            <w:r w:rsidR="00730936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7C63E66" w14:textId="7A6B2D24" w:rsidR="005337AB" w:rsidRPr="00D043DD" w:rsidRDefault="005337AB" w:rsidP="005337A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497E72" w:rsidRPr="00D043DD" w14:paraId="71A07B2C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74F243A2" w14:textId="3CC99572" w:rsidR="00497E72" w:rsidRPr="00F107B8" w:rsidRDefault="00497E72" w:rsidP="00497E72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Recommended Payment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0D19A3C0" w14:textId="00E1A1A6" w:rsidR="00497E72" w:rsidRPr="00D043DD" w:rsidRDefault="00497E72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2BABC701" w14:textId="33B55D59" w:rsidR="00497E72" w:rsidRPr="00D043DD" w:rsidRDefault="00497E72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Lump Sum Withdrawal Amount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7FE4B6D" w14:textId="3354E5DB" w:rsidR="00497E72" w:rsidRPr="00D043DD" w:rsidRDefault="00497E72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497E72" w:rsidRPr="00D043DD" w14:paraId="7DF2085B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34A23A73" w14:textId="229EFEDD" w:rsidR="00824AF6" w:rsidRPr="00F107B8" w:rsidRDefault="00497E72" w:rsidP="00497E72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Pension Start Date</w:t>
            </w:r>
            <w:r w:rsidR="00730936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 xml:space="preserve"> </w:t>
            </w:r>
            <w:r w:rsidR="00BC11EB"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4EA9242B" w14:textId="7669ECB9" w:rsidR="00497E72" w:rsidRPr="00D043DD" w:rsidRDefault="00497E72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9DD7005" w14:textId="4EB0F9BF" w:rsidR="00497E72" w:rsidRPr="00D043DD" w:rsidRDefault="00497E72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F1F46F5" w14:textId="181A941E" w:rsidR="00497E72" w:rsidRPr="00D043DD" w:rsidRDefault="00497E72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824AF6" w:rsidRPr="00D043DD" w14:paraId="66B91659" w14:textId="77777777" w:rsidTr="001E07F6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3201B4FB" w14:textId="1AA9205E" w:rsidR="00824AF6" w:rsidRDefault="00824AF6" w:rsidP="00497E72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Advice fee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0688D675" w14:textId="34517AD7" w:rsidR="00824AF6" w:rsidRPr="00D043DD" w:rsidRDefault="00824AF6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A97EEBD" w14:textId="7E378E0D" w:rsidR="00824AF6" w:rsidRPr="00D043DD" w:rsidRDefault="00824AF6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Implementation Costs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1AEB741" w14:textId="34E25629" w:rsidR="00824AF6" w:rsidRPr="00D043DD" w:rsidRDefault="00824AF6" w:rsidP="00497E7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</w:tbl>
    <w:p w14:paraId="12C10750" w14:textId="48F5A43A" w:rsidR="00824AF6" w:rsidRDefault="00824AF6" w:rsidP="007E1CF1">
      <w:pPr>
        <w:rPr>
          <w:rFonts w:ascii="Calibri" w:eastAsia="Times New Roman" w:hAnsi="Calibri"/>
          <w:color w:val="000000"/>
          <w:sz w:val="22"/>
          <w:szCs w:val="22"/>
          <w:lang w:val="en-AU" w:eastAsia="en-AU"/>
        </w:rPr>
      </w:pPr>
    </w:p>
    <w:p w14:paraId="12AA2AC0" w14:textId="2536CDE3" w:rsidR="00824AF6" w:rsidRDefault="00824AF6" w:rsidP="007E1CF1">
      <w:pPr>
        <w:rPr>
          <w:rFonts w:ascii="Calibri" w:eastAsia="Times New Roman" w:hAnsi="Calibri"/>
          <w:color w:val="000000"/>
          <w:sz w:val="22"/>
          <w:szCs w:val="22"/>
          <w:lang w:val="en-AU" w:eastAsia="en-AU"/>
        </w:rPr>
      </w:pPr>
    </w:p>
    <w:p w14:paraId="6E08F9ED" w14:textId="3129D388" w:rsidR="00824AF6" w:rsidRDefault="00824AF6" w:rsidP="00824AF6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  <w:r>
        <w:rPr>
          <w:rFonts w:ascii="Calibri" w:eastAsia="Times New Roman" w:hAnsi="Calibri"/>
          <w:b/>
          <w:bCs/>
          <w:sz w:val="28"/>
          <w:szCs w:val="28"/>
          <w:lang w:val="en-AU" w:eastAsia="en-AU"/>
        </w:rPr>
        <w:t>Contribution</w:t>
      </w:r>
      <w:r w:rsidRPr="004915DD">
        <w:rPr>
          <w:rFonts w:ascii="Calibri" w:eastAsia="Times New Roman" w:hAnsi="Calibri"/>
          <w:b/>
          <w:bCs/>
          <w:sz w:val="28"/>
          <w:szCs w:val="28"/>
          <w:lang w:val="en-AU" w:eastAsia="en-AU"/>
        </w:rPr>
        <w:t xml:space="preserve"> requirements</w:t>
      </w:r>
    </w:p>
    <w:p w14:paraId="2CA4CFE4" w14:textId="77777777" w:rsidR="00564689" w:rsidRDefault="00564689" w:rsidP="00824AF6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</w:p>
    <w:p w14:paraId="52008F2D" w14:textId="77777777" w:rsidR="00564689" w:rsidRPr="00536F17" w:rsidRDefault="00564689" w:rsidP="00564689">
      <w:p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Before submitting your paraplanning request, please complete and attach the following:</w:t>
      </w:r>
    </w:p>
    <w:p w14:paraId="7A8189D6" w14:textId="7BE4F4AE" w:rsidR="00564689" w:rsidRPr="00536F17" w:rsidRDefault="00564689" w:rsidP="00564689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Signed </w:t>
      </w: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 xml:space="preserve">Fact </w:t>
      </w:r>
      <w: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F</w:t>
      </w: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ind</w:t>
      </w:r>
    </w:p>
    <w:p w14:paraId="5691C470" w14:textId="77777777" w:rsidR="00564689" w:rsidRDefault="00564689" w:rsidP="00564689">
      <w:pPr>
        <w:pStyle w:val="ListParagraph"/>
        <w:numPr>
          <w:ilvl w:val="0"/>
          <w:numId w:val="8"/>
        </w:numPr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</w:pPr>
      <w:r w:rsidRPr="00536F17">
        <w:rPr>
          <w:rFonts w:ascii="Century Gothic" w:eastAsia="Times New Roman" w:hAnsi="Century Gothic"/>
          <w:color w:val="000000"/>
          <w:sz w:val="20"/>
          <w:szCs w:val="22"/>
          <w:lang w:val="en-AU" w:eastAsia="en-AU"/>
        </w:rPr>
        <w:t>Member statements</w:t>
      </w:r>
    </w:p>
    <w:p w14:paraId="3D466E41" w14:textId="77777777" w:rsidR="00564689" w:rsidRDefault="00564689" w:rsidP="00824AF6">
      <w:pPr>
        <w:jc w:val="center"/>
        <w:rPr>
          <w:rFonts w:ascii="Calibri" w:eastAsia="Times New Roman" w:hAnsi="Calibri"/>
          <w:b/>
          <w:bCs/>
          <w:sz w:val="28"/>
          <w:szCs w:val="28"/>
          <w:lang w:val="en-AU" w:eastAsia="en-AU"/>
        </w:rPr>
      </w:pPr>
    </w:p>
    <w:tbl>
      <w:tblPr>
        <w:tblW w:w="11170" w:type="dxa"/>
        <w:jc w:val="center"/>
        <w:tblLook w:val="04A0" w:firstRow="1" w:lastRow="0" w:firstColumn="1" w:lastColumn="0" w:noHBand="0" w:noVBand="1"/>
      </w:tblPr>
      <w:tblGrid>
        <w:gridCol w:w="3602"/>
        <w:gridCol w:w="2268"/>
        <w:gridCol w:w="3544"/>
        <w:gridCol w:w="1756"/>
      </w:tblGrid>
      <w:tr w:rsidR="00564689" w:rsidRPr="00D043DD" w14:paraId="1F9BD50B" w14:textId="77777777" w:rsidTr="00E118E8">
        <w:trPr>
          <w:trHeight w:val="304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</w:tcPr>
          <w:p w14:paraId="7F3FE98E" w14:textId="5A21D4E1" w:rsidR="00564689" w:rsidRPr="00D043DD" w:rsidRDefault="00564689" w:rsidP="00E118E8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Contribution</w:t>
            </w: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 xml:space="preserve"> details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</w:tcPr>
          <w:p w14:paraId="51EFF627" w14:textId="77777777" w:rsidR="00564689" w:rsidRPr="00D043DD" w:rsidRDefault="00564689" w:rsidP="00E118E8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</w:tcPr>
          <w:p w14:paraId="7DC322E3" w14:textId="569D0FCF" w:rsidR="00564689" w:rsidRPr="00D043DD" w:rsidRDefault="00564689" w:rsidP="00E118E8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>Contribution</w:t>
            </w:r>
            <w: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  <w:t xml:space="preserve"> details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bottom"/>
          </w:tcPr>
          <w:p w14:paraId="421E4DCF" w14:textId="77777777" w:rsidR="00564689" w:rsidRPr="00D043DD" w:rsidRDefault="00564689" w:rsidP="00E118E8">
            <w:pPr>
              <w:rPr>
                <w:rFonts w:ascii="Calibri" w:eastAsia="Times New Roman" w:hAnsi="Calibri"/>
                <w:b/>
                <w:bCs/>
                <w:color w:val="FFFFFF"/>
                <w:sz w:val="28"/>
                <w:szCs w:val="28"/>
                <w:lang w:val="en-AU" w:eastAsia="en-AU"/>
              </w:rPr>
            </w:pPr>
          </w:p>
        </w:tc>
      </w:tr>
      <w:tr w:rsidR="00564689" w:rsidRPr="00D043DD" w14:paraId="241BDA02" w14:textId="77777777" w:rsidTr="00E118E8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3848CE7A" w14:textId="0DEA476E" w:rsidR="00564689" w:rsidRPr="00F107B8" w:rsidRDefault="00564689" w:rsidP="00564689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Client making contribution*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C260319" w14:textId="77777777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3951BBAF" w14:textId="766576C1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Client making contribution</w:t>
            </w: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F9A0E1B" w14:textId="615864D9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564689" w:rsidRPr="00D043DD" w14:paraId="0D8D5C91" w14:textId="77777777" w:rsidTr="00E118E8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5B873B0B" w14:textId="6FC2FD0E" w:rsidR="00564689" w:rsidRPr="00F107B8" w:rsidRDefault="00564689" w:rsidP="00564689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Type of Contribution*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6DF0F74D" w14:textId="18A149A8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504C2ACD" w14:textId="2D89AFF1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Type of Contribution</w:t>
            </w: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512CE9F" w14:textId="77777777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564689" w:rsidRPr="00D043DD" w14:paraId="0E04309F" w14:textId="77777777" w:rsidTr="00E118E8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0324E000" w14:textId="267307D6" w:rsidR="00564689" w:rsidRPr="00F107B8" w:rsidRDefault="00564689" w:rsidP="00564689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Amount of Contribution*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8B211C1" w14:textId="2F0A476B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225FE3F9" w14:textId="162F84B3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Amount of Contribution</w:t>
            </w: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53B97D2E" w14:textId="4FF1E4FB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$</w:t>
            </w:r>
          </w:p>
        </w:tc>
      </w:tr>
      <w:tr w:rsidR="00564689" w:rsidRPr="00D043DD" w14:paraId="4B6BBE38" w14:textId="77777777" w:rsidTr="00E118E8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51C9EE3F" w14:textId="26005910" w:rsidR="00564689" w:rsidRPr="00F107B8" w:rsidRDefault="00564689" w:rsidP="00564689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When is the contribution to be made*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4AC5C05A" w14:textId="77901F0F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F7111E4" w14:textId="380279D4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When is the contribution to be made</w:t>
            </w: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*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4FC81F75" w14:textId="02C4C2AD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564689" w:rsidRPr="00D043DD" w14:paraId="4A25D64D" w14:textId="77777777" w:rsidTr="00E118E8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7F6D47B3" w14:textId="35308EAA" w:rsidR="00564689" w:rsidRPr="00F107B8" w:rsidRDefault="00F92503" w:rsidP="00564689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If CGT exempt, which exemption?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1E64AAAC" w14:textId="6F048100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6F439B7" w14:textId="3321493E" w:rsidR="00564689" w:rsidRPr="00D043DD" w:rsidRDefault="00F92503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If CGT exempt, which exemption?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256E1EC" w14:textId="516D2A5B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564689" w:rsidRPr="00D043DD" w14:paraId="2FA3BEE5" w14:textId="77777777" w:rsidTr="00E118E8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289B3153" w14:textId="7FB689BD" w:rsidR="00564689" w:rsidRPr="00F107B8" w:rsidRDefault="00F92503" w:rsidP="00564689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Have confirmed the client meets the work test?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64BFFF76" w14:textId="3C1A07A7" w:rsidR="00564689" w:rsidRPr="00D043DD" w:rsidRDefault="00F92503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Yes/No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34B8488E" w14:textId="32660A1C" w:rsidR="00564689" w:rsidRPr="00D043DD" w:rsidRDefault="00F92503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Have confirmed the client meets the work test?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1CC43EA3" w14:textId="0C3AA871" w:rsidR="00564689" w:rsidRPr="00D043DD" w:rsidRDefault="00F92503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  <w:t>Yes/No</w:t>
            </w:r>
          </w:p>
        </w:tc>
      </w:tr>
      <w:tr w:rsidR="00564689" w:rsidRPr="00D043DD" w14:paraId="3C9BADCC" w14:textId="77777777" w:rsidTr="00E118E8">
        <w:trPr>
          <w:trHeight w:val="243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37DF1C34" w14:textId="7D2F5706" w:rsidR="00564689" w:rsidRDefault="00F92503" w:rsidP="00564689">
            <w:pP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Which super fund contribution going into?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noWrap/>
            <w:vAlign w:val="bottom"/>
          </w:tcPr>
          <w:p w14:paraId="0549B589" w14:textId="1AD5D543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77C5F68C" w14:textId="09F2ED01" w:rsidR="00564689" w:rsidRPr="00D043DD" w:rsidRDefault="00F92503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AU" w:eastAsia="en-AU"/>
              </w:rPr>
              <w:t>Which super fund contribution going into?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14:paraId="00905864" w14:textId="63FED826" w:rsidR="00564689" w:rsidRPr="00D043DD" w:rsidRDefault="00564689" w:rsidP="0056468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AU" w:eastAsia="en-AU"/>
              </w:rPr>
            </w:pPr>
          </w:p>
        </w:tc>
      </w:tr>
    </w:tbl>
    <w:p w14:paraId="4285318A" w14:textId="0ACA5E31" w:rsidR="00824AF6" w:rsidRDefault="00824AF6" w:rsidP="007E1CF1">
      <w:pPr>
        <w:rPr>
          <w:rFonts w:ascii="Calibri" w:eastAsia="Times New Roman" w:hAnsi="Calibri"/>
          <w:color w:val="000000"/>
          <w:sz w:val="22"/>
          <w:szCs w:val="22"/>
          <w:lang w:val="en-AU" w:eastAsia="en-AU"/>
        </w:rPr>
      </w:pPr>
    </w:p>
    <w:p w14:paraId="108C363A" w14:textId="77777777" w:rsidR="00824AF6" w:rsidRDefault="00824AF6" w:rsidP="007E1CF1">
      <w:pPr>
        <w:rPr>
          <w:rFonts w:ascii="Calibri" w:eastAsia="Times New Roman" w:hAnsi="Calibri"/>
          <w:color w:val="000000"/>
          <w:sz w:val="22"/>
          <w:szCs w:val="22"/>
          <w:lang w:val="en-AU" w:eastAsia="en-AU"/>
        </w:rPr>
      </w:pPr>
    </w:p>
    <w:p w14:paraId="6B0DC3DA" w14:textId="26B14058" w:rsidR="00CE6737" w:rsidRPr="001E07F6" w:rsidRDefault="00CE6737" w:rsidP="007E1CF1">
      <w:pPr>
        <w:rPr>
          <w:rFonts w:ascii="Calibri" w:eastAsia="Times New Roman" w:hAnsi="Calibri"/>
          <w:color w:val="000000"/>
          <w:sz w:val="22"/>
          <w:szCs w:val="22"/>
          <w:lang w:val="en-AU" w:eastAsia="en-AU"/>
        </w:rPr>
      </w:pPr>
      <w:r>
        <w:rPr>
          <w:rFonts w:ascii="Calibri" w:eastAsia="Times New Roman" w:hAnsi="Calibri"/>
          <w:color w:val="000000"/>
          <w:sz w:val="22"/>
          <w:szCs w:val="22"/>
          <w:lang w:val="en-AU" w:eastAsia="en-AU"/>
        </w:rPr>
        <w:t>*Mandatory items</w:t>
      </w:r>
    </w:p>
    <w:sectPr w:rsidR="00CE6737" w:rsidRPr="001E07F6" w:rsidSect="001E07F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D11DF" w14:textId="77777777" w:rsidR="003D030E" w:rsidRDefault="003D030E" w:rsidP="00F9794B">
      <w:r>
        <w:separator/>
      </w:r>
    </w:p>
  </w:endnote>
  <w:endnote w:type="continuationSeparator" w:id="0">
    <w:p w14:paraId="2FFDB552" w14:textId="77777777" w:rsidR="003D030E" w:rsidRDefault="003D030E" w:rsidP="00F9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9DE63" w14:textId="77777777" w:rsidR="003D030E" w:rsidRDefault="003D030E" w:rsidP="00F9794B">
      <w:r>
        <w:separator/>
      </w:r>
    </w:p>
  </w:footnote>
  <w:footnote w:type="continuationSeparator" w:id="0">
    <w:p w14:paraId="21B4EBEF" w14:textId="77777777" w:rsidR="003D030E" w:rsidRDefault="003D030E" w:rsidP="00F9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8631" w14:textId="0B5C791B" w:rsidR="00F9794B" w:rsidRDefault="00F979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FECE8D" wp14:editId="57BC0594">
          <wp:simplePos x="0" y="0"/>
          <wp:positionH relativeFrom="column">
            <wp:posOffset>4923155</wp:posOffset>
          </wp:positionH>
          <wp:positionV relativeFrom="paragraph">
            <wp:posOffset>-266700</wp:posOffset>
          </wp:positionV>
          <wp:extent cx="1200150" cy="730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FAE"/>
    <w:multiLevelType w:val="hybridMultilevel"/>
    <w:tmpl w:val="191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137"/>
    <w:multiLevelType w:val="hybridMultilevel"/>
    <w:tmpl w:val="763C4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68E4"/>
    <w:multiLevelType w:val="hybridMultilevel"/>
    <w:tmpl w:val="A6EE9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64357"/>
    <w:multiLevelType w:val="hybridMultilevel"/>
    <w:tmpl w:val="591017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A1262"/>
    <w:multiLevelType w:val="hybridMultilevel"/>
    <w:tmpl w:val="FD8CA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02C47"/>
    <w:multiLevelType w:val="hybridMultilevel"/>
    <w:tmpl w:val="D806F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2363D"/>
    <w:multiLevelType w:val="hybridMultilevel"/>
    <w:tmpl w:val="0C068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E1741"/>
    <w:multiLevelType w:val="hybridMultilevel"/>
    <w:tmpl w:val="9FCCC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S0sDA1MjKyNDazMDdW0lEKTi0uzszPAymwqAUAM9fIfiwAAAA="/>
  </w:docVars>
  <w:rsids>
    <w:rsidRoot w:val="00F9794B"/>
    <w:rsid w:val="001C1D48"/>
    <w:rsid w:val="001C38F1"/>
    <w:rsid w:val="001E07F6"/>
    <w:rsid w:val="00247A3F"/>
    <w:rsid w:val="002526D4"/>
    <w:rsid w:val="002621FC"/>
    <w:rsid w:val="00265152"/>
    <w:rsid w:val="003D030E"/>
    <w:rsid w:val="003D2AE1"/>
    <w:rsid w:val="003D60B5"/>
    <w:rsid w:val="004915DD"/>
    <w:rsid w:val="00497E72"/>
    <w:rsid w:val="005005F7"/>
    <w:rsid w:val="005337AB"/>
    <w:rsid w:val="00536F17"/>
    <w:rsid w:val="00564689"/>
    <w:rsid w:val="00581853"/>
    <w:rsid w:val="005D0186"/>
    <w:rsid w:val="00636CC8"/>
    <w:rsid w:val="006E495D"/>
    <w:rsid w:val="00730936"/>
    <w:rsid w:val="007E1CF1"/>
    <w:rsid w:val="00824AF6"/>
    <w:rsid w:val="0084650E"/>
    <w:rsid w:val="00943D0D"/>
    <w:rsid w:val="00986025"/>
    <w:rsid w:val="009A0340"/>
    <w:rsid w:val="00A12BFF"/>
    <w:rsid w:val="00A25089"/>
    <w:rsid w:val="00B259C2"/>
    <w:rsid w:val="00B8657B"/>
    <w:rsid w:val="00BC11EB"/>
    <w:rsid w:val="00C1633E"/>
    <w:rsid w:val="00CE6737"/>
    <w:rsid w:val="00D5314C"/>
    <w:rsid w:val="00DB047E"/>
    <w:rsid w:val="00DE38E6"/>
    <w:rsid w:val="00F92503"/>
    <w:rsid w:val="00F9794B"/>
    <w:rsid w:val="00FE7906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DEB1D4"/>
  <w15:chartTrackingRefBased/>
  <w15:docId w15:val="{A8FB52DA-D99E-4325-AB57-67C6DBD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94B"/>
    <w:pPr>
      <w:spacing w:after="0" w:line="240" w:lineRule="auto"/>
    </w:pPr>
    <w:rPr>
      <w:rFonts w:ascii="Arial" w:eastAsia="MS Mincho" w:hAnsi="Arial" w:cs="Times New Roman"/>
      <w:sz w:val="21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94B"/>
    <w:rPr>
      <w:rFonts w:ascii="Arial" w:eastAsia="MS Mincho" w:hAnsi="Arial" w:cs="Times New Roman"/>
      <w:sz w:val="21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97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94B"/>
    <w:rPr>
      <w:rFonts w:ascii="Arial" w:eastAsia="MS Mincho" w:hAnsi="Arial" w:cs="Times New Roman"/>
      <w:sz w:val="21"/>
      <w:szCs w:val="24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F9794B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Taylor</dc:creator>
  <cp:keywords/>
  <dc:description/>
  <cp:lastModifiedBy>Ricardo Araujo</cp:lastModifiedBy>
  <cp:revision>10</cp:revision>
  <cp:lastPrinted>2018-08-30T00:09:00Z</cp:lastPrinted>
  <dcterms:created xsi:type="dcterms:W3CDTF">2018-08-30T01:11:00Z</dcterms:created>
  <dcterms:modified xsi:type="dcterms:W3CDTF">2021-07-15T02:51:00Z</dcterms:modified>
</cp:coreProperties>
</file>